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44" w:rsidRDefault="001D5592">
      <w:pPr>
        <w:rPr>
          <w:b/>
          <w:sz w:val="40"/>
          <w:szCs w:val="40"/>
        </w:rPr>
      </w:pPr>
      <w:r w:rsidRPr="001D5592">
        <w:rPr>
          <w:b/>
          <w:sz w:val="40"/>
          <w:szCs w:val="40"/>
        </w:rPr>
        <w:t>Ventajas de la Nube</w:t>
      </w:r>
    </w:p>
    <w:p w:rsidR="001D5592" w:rsidRPr="003C475F" w:rsidRDefault="001D5592" w:rsidP="001D5592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t>Acceder a datos desde cualquier lugar a través de cualquier dispositivo inteligente</w:t>
      </w:r>
    </w:p>
    <w:p w:rsidR="003C475F" w:rsidRPr="001D5592" w:rsidRDefault="003C475F" w:rsidP="003C475F">
      <w:pPr>
        <w:pStyle w:val="Prrafodelista"/>
        <w:rPr>
          <w:sz w:val="20"/>
          <w:szCs w:val="20"/>
        </w:rPr>
      </w:pPr>
    </w:p>
    <w:p w:rsidR="001D5592" w:rsidRPr="003C475F" w:rsidRDefault="003C475F" w:rsidP="001D5592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t>L</w:t>
      </w:r>
      <w:r>
        <w:t>as actualizaciones son automáticas que no afectan negativamente a los recursos de TI.</w:t>
      </w:r>
    </w:p>
    <w:p w:rsidR="003C475F" w:rsidRPr="003C475F" w:rsidRDefault="003C475F" w:rsidP="003C475F">
      <w:pPr>
        <w:pStyle w:val="Prrafodelista"/>
        <w:rPr>
          <w:sz w:val="20"/>
          <w:szCs w:val="20"/>
        </w:rPr>
      </w:pPr>
    </w:p>
    <w:p w:rsidR="003C475F" w:rsidRPr="003C475F" w:rsidRDefault="003C475F" w:rsidP="001D5592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t xml:space="preserve">Te permite trabajar con </w:t>
      </w:r>
      <w:proofErr w:type="spellStart"/>
      <w:r>
        <w:t>tegnologia</w:t>
      </w:r>
      <w:proofErr w:type="spellEnd"/>
      <w:r>
        <w:t xml:space="preserve"> </w:t>
      </w:r>
      <w:proofErr w:type="gramStart"/>
      <w:r>
        <w:t xml:space="preserve">Actual </w:t>
      </w:r>
      <w:r>
        <w:t>.</w:t>
      </w:r>
      <w:proofErr w:type="gramEnd"/>
    </w:p>
    <w:p w:rsidR="003C475F" w:rsidRPr="003C475F" w:rsidRDefault="003C475F" w:rsidP="003C475F">
      <w:pPr>
        <w:pStyle w:val="Prrafodelista"/>
        <w:rPr>
          <w:sz w:val="20"/>
          <w:szCs w:val="20"/>
        </w:rPr>
      </w:pPr>
    </w:p>
    <w:p w:rsidR="003C475F" w:rsidRPr="003C475F" w:rsidRDefault="003C475F" w:rsidP="001D5592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t>Completa</w:t>
      </w:r>
      <w:r>
        <w:t xml:space="preserve"> seguridad </w:t>
      </w:r>
      <w:r>
        <w:t xml:space="preserve">de la operación y la perdida de </w:t>
      </w:r>
      <w:proofErr w:type="spellStart"/>
      <w:r>
        <w:t>informacion</w:t>
      </w:r>
      <w:proofErr w:type="spellEnd"/>
      <w:r>
        <w:t>, mediante la prevención de la pérdida por incendio, robo o desastre</w:t>
      </w:r>
      <w:r>
        <w:t xml:space="preserve"> natural</w:t>
      </w:r>
      <w:r>
        <w:t>.</w:t>
      </w:r>
    </w:p>
    <w:p w:rsidR="003C475F" w:rsidRPr="003C475F" w:rsidRDefault="003C475F" w:rsidP="003C475F">
      <w:pPr>
        <w:pStyle w:val="Prrafodelista"/>
        <w:rPr>
          <w:sz w:val="20"/>
          <w:szCs w:val="20"/>
        </w:rPr>
      </w:pPr>
    </w:p>
    <w:p w:rsidR="00201A1F" w:rsidRDefault="003C475F" w:rsidP="003C475F">
      <w:pPr>
        <w:rPr>
          <w:b/>
          <w:sz w:val="40"/>
          <w:szCs w:val="40"/>
        </w:rPr>
      </w:pPr>
      <w:r>
        <w:rPr>
          <w:b/>
          <w:sz w:val="40"/>
          <w:szCs w:val="40"/>
        </w:rPr>
        <w:t>Desv</w:t>
      </w:r>
      <w:r w:rsidRPr="001D5592">
        <w:rPr>
          <w:b/>
          <w:sz w:val="40"/>
          <w:szCs w:val="40"/>
        </w:rPr>
        <w:t>entajas de la Nube</w:t>
      </w:r>
    </w:p>
    <w:p w:rsidR="00201A1F" w:rsidRDefault="00201A1F" w:rsidP="00201A1F">
      <w:pPr>
        <w:pStyle w:val="Prrafodelista"/>
        <w:numPr>
          <w:ilvl w:val="0"/>
          <w:numId w:val="3"/>
        </w:numPr>
      </w:pPr>
      <w:r>
        <w:t>La disponibilidad de las aplicaciones está sujeta a la disponibilidad de acceso a</w:t>
      </w:r>
      <w:r>
        <w:t xml:space="preserve"> </w:t>
      </w:r>
      <w:r>
        <w:t>Internet.</w:t>
      </w:r>
    </w:p>
    <w:p w:rsidR="00201A1F" w:rsidRDefault="00201A1F" w:rsidP="00201A1F">
      <w:pPr>
        <w:pStyle w:val="Prrafodelista"/>
      </w:pPr>
    </w:p>
    <w:p w:rsidR="00201A1F" w:rsidRDefault="00201A1F" w:rsidP="00201A1F">
      <w:pPr>
        <w:pStyle w:val="Prrafodelista"/>
        <w:numPr>
          <w:ilvl w:val="0"/>
          <w:numId w:val="3"/>
        </w:numPr>
      </w:pPr>
      <w:r>
        <w:t>Seguridad. La información de la empresa debe recorrer diferentes nodos para llegar a su destino, cada uno de ellos (y sus canales) son un foco de inseguridad.</w:t>
      </w:r>
    </w:p>
    <w:p w:rsidR="00201A1F" w:rsidRDefault="00201A1F" w:rsidP="00201A1F">
      <w:pPr>
        <w:pStyle w:val="Prrafodelista"/>
      </w:pPr>
    </w:p>
    <w:p w:rsidR="00201A1F" w:rsidRDefault="00201A1F" w:rsidP="00201A1F">
      <w:pPr>
        <w:pStyle w:val="Prrafodelista"/>
        <w:numPr>
          <w:ilvl w:val="0"/>
          <w:numId w:val="3"/>
        </w:numPr>
      </w:pPr>
      <w:r>
        <w:t>La información “sensible” del negocio no reside en las instalaciones de las empresas, lo que podría generar un contexto de alta vulnerabilidad para la sustracción o robo de información.</w:t>
      </w:r>
    </w:p>
    <w:p w:rsidR="00201A1F" w:rsidRDefault="00201A1F" w:rsidP="00201A1F">
      <w:pPr>
        <w:pStyle w:val="Prrafodelista"/>
      </w:pPr>
    </w:p>
    <w:p w:rsidR="00201A1F" w:rsidRDefault="00201A1F" w:rsidP="00201A1F">
      <w:pPr>
        <w:pStyle w:val="Prrafodelista"/>
        <w:numPr>
          <w:ilvl w:val="0"/>
          <w:numId w:val="3"/>
        </w:numPr>
      </w:pPr>
      <w:r>
        <w:t>La centralización de las aplicaciones y el almacenamiento de los datos origina una interdependencia de los proveedores de servicios.</w:t>
      </w:r>
    </w:p>
    <w:p w:rsidR="00FE764A" w:rsidRDefault="00FE764A" w:rsidP="003C475F">
      <w:pPr>
        <w:rPr>
          <w:b/>
          <w:sz w:val="40"/>
          <w:szCs w:val="40"/>
        </w:rPr>
      </w:pPr>
    </w:p>
    <w:p w:rsidR="003C475F" w:rsidRDefault="003C475F" w:rsidP="003C475F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FE764A" w:rsidRPr="00FC2859" w:rsidRDefault="00FE764A" w:rsidP="00FC2859">
      <w:pPr>
        <w:pStyle w:val="Ttulo1"/>
      </w:pPr>
      <w:r w:rsidRPr="00FC2859">
        <w:rPr>
          <w:rFonts w:asciiTheme="minorHAnsi" w:eastAsiaTheme="minorHAnsi" w:hAnsiTheme="minorHAnsi" w:cstheme="minorBidi"/>
          <w:bCs w:val="0"/>
          <w:kern w:val="0"/>
          <w:sz w:val="40"/>
          <w:szCs w:val="40"/>
          <w:lang w:eastAsia="en-US"/>
        </w:rPr>
        <w:t>Ventajas</w:t>
      </w:r>
      <w:r w:rsidRPr="001D5592">
        <w:rPr>
          <w:b w:val="0"/>
          <w:sz w:val="40"/>
          <w:szCs w:val="40"/>
        </w:rPr>
        <w:t xml:space="preserve"> </w:t>
      </w:r>
      <w:proofErr w:type="spellStart"/>
      <w:r w:rsidR="00FC2859" w:rsidRPr="00FC2859">
        <w:rPr>
          <w:rFonts w:asciiTheme="minorHAnsi" w:eastAsiaTheme="minorHAnsi" w:hAnsiTheme="minorHAnsi" w:cstheme="minorBidi"/>
          <w:bCs w:val="0"/>
          <w:kern w:val="0"/>
          <w:sz w:val="40"/>
          <w:szCs w:val="40"/>
          <w:lang w:eastAsia="en-US"/>
        </w:rPr>
        <w:t>On</w:t>
      </w:r>
      <w:proofErr w:type="spellEnd"/>
      <w:r w:rsidR="00FC2859" w:rsidRPr="00FC2859">
        <w:rPr>
          <w:rFonts w:asciiTheme="minorHAnsi" w:eastAsiaTheme="minorHAnsi" w:hAnsiTheme="minorHAnsi" w:cstheme="minorBidi"/>
          <w:bCs w:val="0"/>
          <w:kern w:val="0"/>
          <w:sz w:val="40"/>
          <w:szCs w:val="40"/>
          <w:lang w:eastAsia="en-US"/>
        </w:rPr>
        <w:t xml:space="preserve"> </w:t>
      </w:r>
      <w:proofErr w:type="spellStart"/>
      <w:r w:rsidR="00FC2859" w:rsidRPr="00FC2859">
        <w:rPr>
          <w:rFonts w:asciiTheme="minorHAnsi" w:eastAsiaTheme="minorHAnsi" w:hAnsiTheme="minorHAnsi" w:cstheme="minorBidi"/>
          <w:bCs w:val="0"/>
          <w:kern w:val="0"/>
          <w:sz w:val="40"/>
          <w:szCs w:val="40"/>
          <w:lang w:eastAsia="en-US"/>
        </w:rPr>
        <w:t>Premise</w:t>
      </w:r>
      <w:proofErr w:type="spellEnd"/>
    </w:p>
    <w:p w:rsidR="00FE764A" w:rsidRPr="00FE764A" w:rsidRDefault="00FE764A" w:rsidP="00FE764A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t>El software se ejecuta en su propio hardware y se administra internamente. Mayor control sobre los procesos de datos y la información.</w:t>
      </w:r>
    </w:p>
    <w:p w:rsidR="00FE764A" w:rsidRPr="00FE764A" w:rsidRDefault="00FE764A" w:rsidP="00FE764A">
      <w:pPr>
        <w:pStyle w:val="Prrafodelista"/>
        <w:rPr>
          <w:sz w:val="20"/>
          <w:szCs w:val="20"/>
        </w:rPr>
      </w:pPr>
    </w:p>
    <w:p w:rsidR="00FE764A" w:rsidRPr="00FE764A" w:rsidRDefault="00FE764A" w:rsidP="00FE764A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t>Equipo de TI dedicado para el soporte del sistema.</w:t>
      </w:r>
    </w:p>
    <w:p w:rsidR="00FE764A" w:rsidRPr="00FE764A" w:rsidRDefault="00FE764A" w:rsidP="00FE764A">
      <w:pPr>
        <w:pStyle w:val="Prrafodelista"/>
        <w:rPr>
          <w:sz w:val="20"/>
          <w:szCs w:val="20"/>
        </w:rPr>
      </w:pPr>
    </w:p>
    <w:p w:rsidR="00FE764A" w:rsidRPr="00FC2859" w:rsidRDefault="00FE764A" w:rsidP="00FE764A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t xml:space="preserve">Flexibilidad en los </w:t>
      </w:r>
      <w:proofErr w:type="spellStart"/>
      <w:r>
        <w:t>updates</w:t>
      </w:r>
      <w:proofErr w:type="spellEnd"/>
      <w:r>
        <w:t>.</w:t>
      </w:r>
      <w:r>
        <w:t xml:space="preserve"> (Nosotros decidimos cuando hacerlos).</w:t>
      </w:r>
    </w:p>
    <w:p w:rsidR="00FC2859" w:rsidRPr="00FC2859" w:rsidRDefault="00FC2859" w:rsidP="00FC2859">
      <w:pPr>
        <w:pStyle w:val="Prrafodelista"/>
        <w:rPr>
          <w:sz w:val="20"/>
          <w:szCs w:val="20"/>
        </w:rPr>
      </w:pPr>
    </w:p>
    <w:p w:rsidR="00FC2859" w:rsidRPr="00FE764A" w:rsidRDefault="00FC2859" w:rsidP="00FC2859">
      <w:pPr>
        <w:pStyle w:val="Prrafodelista"/>
        <w:rPr>
          <w:sz w:val="20"/>
          <w:szCs w:val="20"/>
        </w:rPr>
      </w:pPr>
      <w:bookmarkStart w:id="0" w:name="_GoBack"/>
      <w:bookmarkEnd w:id="0"/>
    </w:p>
    <w:p w:rsidR="00FE764A" w:rsidRDefault="00FE764A" w:rsidP="00FE764A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Desv</w:t>
      </w:r>
      <w:r w:rsidRPr="001D5592">
        <w:rPr>
          <w:b/>
          <w:sz w:val="40"/>
          <w:szCs w:val="40"/>
        </w:rPr>
        <w:t xml:space="preserve">entajas </w:t>
      </w:r>
      <w:proofErr w:type="spellStart"/>
      <w:r w:rsidR="00FC2859" w:rsidRPr="00FC2859">
        <w:rPr>
          <w:b/>
          <w:sz w:val="40"/>
          <w:szCs w:val="40"/>
        </w:rPr>
        <w:t>On</w:t>
      </w:r>
      <w:proofErr w:type="spellEnd"/>
      <w:r w:rsidR="00FC2859" w:rsidRPr="00FC2859">
        <w:rPr>
          <w:b/>
          <w:sz w:val="40"/>
          <w:szCs w:val="40"/>
        </w:rPr>
        <w:t xml:space="preserve"> </w:t>
      </w:r>
      <w:proofErr w:type="spellStart"/>
      <w:r w:rsidR="00FC2859" w:rsidRPr="00FC2859">
        <w:rPr>
          <w:b/>
          <w:sz w:val="40"/>
          <w:szCs w:val="40"/>
        </w:rPr>
        <w:t>Premise</w:t>
      </w:r>
      <w:proofErr w:type="spellEnd"/>
    </w:p>
    <w:p w:rsidR="00FE764A" w:rsidRDefault="00FE764A" w:rsidP="00FE764A">
      <w:pPr>
        <w:pStyle w:val="Prrafodelista"/>
        <w:numPr>
          <w:ilvl w:val="0"/>
          <w:numId w:val="3"/>
        </w:numPr>
      </w:pPr>
      <w:r>
        <w:t>La disponibilidad de las aplicaciones está sujeta a la disponibilidad de acceso a Internet.</w:t>
      </w:r>
    </w:p>
    <w:p w:rsidR="00FE764A" w:rsidRDefault="00FE764A" w:rsidP="00FE764A">
      <w:pPr>
        <w:pStyle w:val="Prrafodelista"/>
      </w:pPr>
    </w:p>
    <w:p w:rsidR="00FE764A" w:rsidRDefault="00FE764A" w:rsidP="00FE764A">
      <w:pPr>
        <w:pStyle w:val="Prrafodelista"/>
        <w:numPr>
          <w:ilvl w:val="0"/>
          <w:numId w:val="3"/>
        </w:numPr>
      </w:pPr>
      <w:r>
        <w:t>Seguridad. La información de la empresa debe recorrer diferentes nodos para llegar a su destino, cada uno de ellos (y sus canales) son un foco de inseguridad.</w:t>
      </w:r>
    </w:p>
    <w:p w:rsidR="00FE764A" w:rsidRDefault="00FE764A" w:rsidP="00FE764A">
      <w:pPr>
        <w:pStyle w:val="Prrafodelista"/>
      </w:pPr>
    </w:p>
    <w:p w:rsidR="00FE764A" w:rsidRDefault="00FE764A" w:rsidP="00FE764A">
      <w:pPr>
        <w:pStyle w:val="Prrafodelista"/>
        <w:numPr>
          <w:ilvl w:val="0"/>
          <w:numId w:val="3"/>
        </w:numPr>
      </w:pPr>
      <w:r>
        <w:t>La información “sensible” del negocio no reside en las instalaciones de las empresas, lo que podría generar un contexto de alta vulnerabilidad para la sustracción o robo de información.</w:t>
      </w:r>
    </w:p>
    <w:p w:rsidR="00FE764A" w:rsidRDefault="00FE764A" w:rsidP="00FE764A">
      <w:pPr>
        <w:pStyle w:val="Prrafodelista"/>
      </w:pPr>
    </w:p>
    <w:p w:rsidR="00FE764A" w:rsidRDefault="00FE764A" w:rsidP="00FE764A">
      <w:pPr>
        <w:pStyle w:val="Prrafodelista"/>
        <w:numPr>
          <w:ilvl w:val="0"/>
          <w:numId w:val="3"/>
        </w:numPr>
      </w:pPr>
      <w:r>
        <w:t>La centralización de las aplicaciones y el almacenamiento de los datos origina una interdependencia de los proveedores de servicios.</w:t>
      </w:r>
    </w:p>
    <w:p w:rsidR="003C475F" w:rsidRPr="003C475F" w:rsidRDefault="003C475F" w:rsidP="003C475F">
      <w:pPr>
        <w:rPr>
          <w:sz w:val="20"/>
          <w:szCs w:val="20"/>
        </w:rPr>
      </w:pPr>
    </w:p>
    <w:sectPr w:rsidR="003C475F" w:rsidRPr="003C4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1E8"/>
    <w:multiLevelType w:val="hybridMultilevel"/>
    <w:tmpl w:val="BBFC3C24"/>
    <w:lvl w:ilvl="0" w:tplc="6E761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E3933"/>
    <w:multiLevelType w:val="hybridMultilevel"/>
    <w:tmpl w:val="140A4770"/>
    <w:lvl w:ilvl="0" w:tplc="6E76164C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25341F"/>
    <w:multiLevelType w:val="hybridMultilevel"/>
    <w:tmpl w:val="98CE8A50"/>
    <w:lvl w:ilvl="0" w:tplc="6E76164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986313"/>
    <w:multiLevelType w:val="hybridMultilevel"/>
    <w:tmpl w:val="386865EE"/>
    <w:lvl w:ilvl="0" w:tplc="6E761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D53B6"/>
    <w:multiLevelType w:val="hybridMultilevel"/>
    <w:tmpl w:val="3ED8316A"/>
    <w:lvl w:ilvl="0" w:tplc="6E761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92"/>
    <w:rsid w:val="001D5592"/>
    <w:rsid w:val="00201A1F"/>
    <w:rsid w:val="00307644"/>
    <w:rsid w:val="003C475F"/>
    <w:rsid w:val="00AA1E95"/>
    <w:rsid w:val="00FC2859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C2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5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C285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C2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5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C285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2018-09-07T16:22:00Z</dcterms:created>
  <dcterms:modified xsi:type="dcterms:W3CDTF">2018-09-10T15:03:00Z</dcterms:modified>
</cp:coreProperties>
</file>